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REACT</w:t>
      </w:r>
    </w:p>
    <w:p>
      <w:pPr>
        <w:pStyle w:val="Normal"/>
        <w:jc w:val="center"/>
        <w:rPr>
          <w:lang w:val="en-US"/>
        </w:rPr>
      </w:pPr>
      <w:r>
        <w:rPr>
          <w:sz w:val="44"/>
          <w:szCs w:val="44"/>
          <w:lang w:val="en-US"/>
        </w:rPr>
        <w:t>Curso iniciado em 13/05/2022</w:t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5400040" cy="3563620"/>
            <wp:effectExtent l="0" t="0" r="0" b="0"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4124325"/>
            <wp:effectExtent l="0" t="0" r="0" b="0"/>
            <wp:docPr id="2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502025"/>
            <wp:effectExtent l="0" t="0" r="0" b="0"/>
            <wp:docPr id="3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5400040" cy="2315210"/>
            <wp:effectExtent l="0" t="0" r="0" b="0"/>
            <wp:docPr id="4" name="Imagem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138170"/>
            <wp:effectExtent l="0" t="0" r="0" b="0"/>
            <wp:docPr id="5" name="Imagem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244850"/>
            <wp:effectExtent l="0" t="0" r="0" b="0"/>
            <wp:docPr id="6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02585"/>
            <wp:effectExtent l="0" t="0" r="0" b="0"/>
            <wp:docPr id="7" name="Imagem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856865"/>
            <wp:effectExtent l="0" t="0" r="0" b="0"/>
            <wp:docPr id="8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85770"/>
            <wp:effectExtent l="0" t="0" r="0" b="0"/>
            <wp:docPr id="9" name="Imagem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  <w:tab/>
      </w:r>
      <w:r>
        <w:rPr/>
        <w:drawing>
          <wp:inline distT="0" distB="0" distL="0" distR="0">
            <wp:extent cx="6645910" cy="2979420"/>
            <wp:effectExtent l="0" t="0" r="0" b="0"/>
            <wp:docPr id="10" name="Imagem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881630"/>
            <wp:effectExtent l="0" t="0" r="0" b="0"/>
            <wp:docPr id="11" name="Imagem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249170"/>
            <wp:effectExtent l="0" t="0" r="0" b="0"/>
            <wp:docPr id="12" name="Imagem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319780"/>
            <wp:effectExtent l="0" t="0" r="0" b="0"/>
            <wp:docPr id="13" name="Imagem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937510"/>
            <wp:effectExtent l="0" t="0" r="0" b="0"/>
            <wp:docPr id="14" name="Imagem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663190"/>
            <wp:effectExtent l="0" t="0" r="0" b="0"/>
            <wp:docPr id="15" name="Imagem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58440"/>
            <wp:effectExtent l="0" t="0" r="0" b="0"/>
            <wp:docPr id="16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143885"/>
            <wp:effectExtent l="0" t="0" r="0" b="0"/>
            <wp:docPr id="17" name="Imagem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09545"/>
            <wp:effectExtent l="0" t="0" r="0" b="0"/>
            <wp:docPr id="18" name="Imagem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820035"/>
            <wp:effectExtent l="0" t="0" r="0" b="0"/>
            <wp:docPr id="19" name="Imagem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2792730"/>
            <wp:effectExtent l="0" t="0" r="0" b="0"/>
            <wp:docPr id="20" name="Imagem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t>Módulo com hook useState e função array Map para listar uma array de nomes:</w:t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971290"/>
            <wp:effectExtent l="0" t="0" r="0" b="0"/>
            <wp:docPr id="21" name="Imagem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645910" cy="3230880"/>
            <wp:effectExtent l="0" t="0" r="0" b="0"/>
            <wp:docPr id="22" name="Imagem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6373495" cy="2295525"/>
            <wp:effectExtent l="0" t="0" r="0" b="0"/>
            <wp:docPr id="23" name="Imagem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3220720" cy="2991485"/>
            <wp:effectExtent l="0" t="0" r="0" b="0"/>
            <wp:docPr id="24" name="Imagem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/>
      </w:pPr>
      <w:r>
        <w:rPr/>
        <w:t>TENTE SEMPRE UTILIZAR A CHAVE ÚNICA, QUANDO USA CHAVE INDICE COMO NO EXEMPLO ACIMA “LIST” O INDICE É RANDOMICO E PODE MUDAR DE ACORDO COM QUE ALTERE O ARRAY DE LIST.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814320"/>
            <wp:effectExtent l="0" t="0" r="0" b="0"/>
            <wp:docPr id="25" name="Imagem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306185" cy="3067685"/>
            <wp:effectExtent l="0" t="0" r="0" b="0"/>
            <wp:docPr id="26" name="Imagem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Função salva o valor anterior antes de alterar.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645910" cy="2948305"/>
            <wp:effectExtent l="0" t="0" r="0" b="0"/>
            <wp:docPr id="27" name="Imagem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630295" cy="2581275"/>
            <wp:effectExtent l="0" t="0" r="0" b="0"/>
            <wp:docPr id="28" name="Imagem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848350" cy="2272030"/>
            <wp:effectExtent l="0" t="0" r="0" b="0"/>
            <wp:docPr id="29" name="Imagem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210050" cy="4503420"/>
            <wp:effectExtent l="0" t="0" r="0" b="0"/>
            <wp:docPr id="30" name="Imagem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.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892675" cy="2355215"/>
            <wp:effectExtent l="0" t="0" r="0" b="0"/>
            <wp:docPr id="31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984115" cy="4256405"/>
            <wp:effectExtent l="0" t="0" r="0" b="0"/>
            <wp:docPr id="32" name="Imagem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RENDERIZAÇÃO LISTA DE OBJETOS – REUTILIZANDO UM COMPONENTES PARA VARIAS INTERAÇÕES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3480" cy="1663065"/>
            <wp:effectExtent l="0" t="0" r="0" b="0"/>
            <wp:wrapSquare wrapText="largest"/>
            <wp:docPr id="3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1602740</wp:posOffset>
            </wp:positionH>
            <wp:positionV relativeFrom="paragraph">
              <wp:posOffset>115570</wp:posOffset>
            </wp:positionV>
            <wp:extent cx="2787015" cy="1888490"/>
            <wp:effectExtent l="0" t="0" r="0" b="0"/>
            <wp:wrapSquare wrapText="largest"/>
            <wp:docPr id="34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Padrão de if de apenas uma validação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33550" cy="371475"/>
            <wp:effectExtent l="0" t="0" r="0" b="0"/>
            <wp:wrapSquare wrapText="largest"/>
            <wp:docPr id="35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left"/>
        <w:rPr/>
      </w:pPr>
      <w:r>
        <w:rPr/>
        <w:t>const n = 15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{n &lt; 10 ? (retorno se for true) :(retorno se for false)}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VALIDAÇÃO EM STYLE:</w:t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-157480</wp:posOffset>
            </wp:positionH>
            <wp:positionV relativeFrom="paragraph">
              <wp:posOffset>149860</wp:posOffset>
            </wp:positionV>
            <wp:extent cx="6620510" cy="1076325"/>
            <wp:effectExtent l="0" t="0" r="0" b="0"/>
            <wp:wrapSquare wrapText="largest"/>
            <wp:docPr id="36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Utilizando classe dinamica</w:t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-22860</wp:posOffset>
            </wp:positionH>
            <wp:positionV relativeFrom="paragraph">
              <wp:posOffset>20955</wp:posOffset>
            </wp:positionV>
            <wp:extent cx="5182235" cy="1038225"/>
            <wp:effectExtent l="0" t="0" r="0" b="0"/>
            <wp:wrapSquare wrapText="largest"/>
            <wp:docPr id="37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Se o valor for true, retorna red-title, se for falso retorna title</w:t>
      </w:r>
    </w:p>
    <w:p>
      <w:pPr>
        <w:pStyle w:val="Normal"/>
        <w:spacing w:before="0" w:after="160"/>
        <w:jc w:val="left"/>
        <w:rPr/>
      </w:pPr>
      <w:r>
        <w:rPr/>
        <w:t>Css modules é o mais usado hoje em dia</w:t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FORMS COM REACT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90170</wp:posOffset>
            </wp:positionH>
            <wp:positionV relativeFrom="paragraph">
              <wp:posOffset>142875</wp:posOffset>
            </wp:positionV>
            <wp:extent cx="4725035" cy="2331720"/>
            <wp:effectExtent l="0" t="0" r="0" b="0"/>
            <wp:wrapSquare wrapText="largest"/>
            <wp:docPr id="38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O jeito 2, colocando o input dentro de label é mais indicado que o modelo 1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-113030</wp:posOffset>
            </wp:positionH>
            <wp:positionV relativeFrom="paragraph">
              <wp:posOffset>156845</wp:posOffset>
            </wp:positionV>
            <wp:extent cx="4410075" cy="3096260"/>
            <wp:effectExtent l="0" t="0" r="0" b="0"/>
            <wp:wrapSquare wrapText="largest"/>
            <wp:docPr id="39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-113030</wp:posOffset>
            </wp:positionH>
            <wp:positionV relativeFrom="paragraph">
              <wp:posOffset>-95250</wp:posOffset>
            </wp:positionV>
            <wp:extent cx="4399915" cy="2590800"/>
            <wp:effectExtent l="0" t="0" r="0" b="0"/>
            <wp:wrapSquare wrapText="largest"/>
            <wp:docPr id="40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  <w:t>Para limpar o campos após enviar os dados com Submit, basta definir o set do userState para um string vazia.</w:t>
      </w:r>
    </w:p>
    <w:p>
      <w:pPr>
        <w:pStyle w:val="Normal"/>
        <w:spacing w:before="0" w:after="160"/>
        <w:jc w:val="left"/>
        <w:rPr/>
      </w:pPr>
      <w:r>
        <w:rPr/>
        <w:t>SetName(“”);</w:t>
      </w:r>
    </w:p>
    <w:p>
      <w:pPr>
        <w:pStyle w:val="Normal"/>
        <w:spacing w:before="0" w:after="160"/>
        <w:jc w:val="left"/>
        <w:rPr/>
      </w:pPr>
      <w:r>
        <w:rPr/>
        <w:t>SetEmail(“”);</w:t>
      </w:r>
    </w:p>
    <w:p>
      <w:pPr>
        <w:pStyle w:val="Normal"/>
        <w:spacing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292100</wp:posOffset>
            </wp:positionH>
            <wp:positionV relativeFrom="paragraph">
              <wp:posOffset>38735</wp:posOffset>
            </wp:positionV>
            <wp:extent cx="5493385" cy="1706880"/>
            <wp:effectExtent l="0" t="0" r="0" b="0"/>
            <wp:wrapSquare wrapText="largest"/>
            <wp:docPr id="41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p>
      <w:pPr>
        <w:pStyle w:val="Normal"/>
        <w:spacing w:before="0" w:after="160"/>
        <w:jc w:val="lef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Application>LibreOffice/7.2.5.2$Windows_X86_64 LibreOffice_project/499f9727c189e6ef3471021d6132d4c694f357e5</Application>
  <AppVersion>15.0000</AppVersion>
  <Pages>15</Pages>
  <Words>160</Words>
  <Characters>737</Characters>
  <CharactersWithSpaces>880</CharactersWithSpaces>
  <Paragraphs>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2022-05-12T00:46:00Z</dcterms:created>
  <dc:creator>Alexandre Henrique</dc:creator>
  <dc:description/>
  <dc:language>pt-BR</dc:language>
  <cp:lastModifiedBy/>
  <dcterms:modified xsi:type="dcterms:W3CDTF">2022-05-18T11:07:11Z</dcterms:modified>
  <cp:revision>22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